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FB3E4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General Practice Zero Tolerance Policy</w:t>
      </w:r>
    </w:p>
    <w:p w14:paraId="0CD51809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1. Purpose</w:t>
      </w:r>
    </w:p>
    <w:p w14:paraId="6607BB74" w14:textId="77777777" w:rsidR="004050F0" w:rsidRPr="004050F0" w:rsidRDefault="004050F0" w:rsidP="004050F0">
      <w:r w:rsidRPr="004050F0">
        <w:t>The purpose of this policy is to establish a zero-tolerance approach to any form of abuse, aggression, or violence towards staff, patients, and visitors within the practice. This policy aims to ensure a safe and respectful environment for everyone.</w:t>
      </w:r>
    </w:p>
    <w:p w14:paraId="51AF3518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2. Scope</w:t>
      </w:r>
    </w:p>
    <w:p w14:paraId="4994BF65" w14:textId="77777777" w:rsidR="004050F0" w:rsidRPr="004050F0" w:rsidRDefault="004050F0" w:rsidP="004050F0">
      <w:r w:rsidRPr="004050F0">
        <w:t>This policy applies to all employees, including clinical and non-clinical staff, temporary staff, volunteers, contractors, patients, and visitors. It covers all forms of abuse, aggression, and violence, whether verbal, physical, or psychological.</w:t>
      </w:r>
    </w:p>
    <w:p w14:paraId="6A7F722F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3. Principles</w:t>
      </w:r>
    </w:p>
    <w:p w14:paraId="364C75E0" w14:textId="77777777" w:rsidR="004050F0" w:rsidRPr="004050F0" w:rsidRDefault="004050F0" w:rsidP="004050F0">
      <w:pPr>
        <w:numPr>
          <w:ilvl w:val="0"/>
          <w:numId w:val="1"/>
        </w:numPr>
      </w:pPr>
      <w:r w:rsidRPr="004050F0">
        <w:rPr>
          <w:b/>
          <w:bCs/>
        </w:rPr>
        <w:t>Respect and Dignity:</w:t>
      </w:r>
      <w:r w:rsidRPr="004050F0">
        <w:t> Everyone has the right to be treated with respect and dignity.</w:t>
      </w:r>
    </w:p>
    <w:p w14:paraId="2E52F56E" w14:textId="77777777" w:rsidR="004050F0" w:rsidRPr="004050F0" w:rsidRDefault="004050F0" w:rsidP="004050F0">
      <w:pPr>
        <w:numPr>
          <w:ilvl w:val="0"/>
          <w:numId w:val="1"/>
        </w:numPr>
      </w:pPr>
      <w:r w:rsidRPr="004050F0">
        <w:rPr>
          <w:b/>
          <w:bCs/>
        </w:rPr>
        <w:t>Safety:</w:t>
      </w:r>
      <w:r w:rsidRPr="004050F0">
        <w:t> The practice is committed to providing a safe environment for staff, patients, and visitors.</w:t>
      </w:r>
    </w:p>
    <w:p w14:paraId="3F9E5BBF" w14:textId="77777777" w:rsidR="004050F0" w:rsidRPr="004050F0" w:rsidRDefault="004050F0" w:rsidP="004050F0">
      <w:pPr>
        <w:numPr>
          <w:ilvl w:val="0"/>
          <w:numId w:val="1"/>
        </w:numPr>
      </w:pPr>
      <w:r w:rsidRPr="004050F0">
        <w:rPr>
          <w:b/>
          <w:bCs/>
        </w:rPr>
        <w:t>Zero Tolerance:</w:t>
      </w:r>
      <w:r w:rsidRPr="004050F0">
        <w:t> The practice has a zero-tolerance approach to any form of abuse, aggression, or violence.</w:t>
      </w:r>
    </w:p>
    <w:p w14:paraId="39327F9C" w14:textId="77777777" w:rsidR="004050F0" w:rsidRPr="004050F0" w:rsidRDefault="004050F0" w:rsidP="004050F0">
      <w:pPr>
        <w:numPr>
          <w:ilvl w:val="0"/>
          <w:numId w:val="1"/>
        </w:numPr>
      </w:pPr>
      <w:r w:rsidRPr="004050F0">
        <w:rPr>
          <w:b/>
          <w:bCs/>
        </w:rPr>
        <w:t>Support:</w:t>
      </w:r>
      <w:r w:rsidRPr="004050F0">
        <w:t> Support will be provided to individuals who experience or witness abuse, aggression, or violence.</w:t>
      </w:r>
    </w:p>
    <w:p w14:paraId="6156599D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4. Definitions</w:t>
      </w:r>
    </w:p>
    <w:p w14:paraId="48B8C2FD" w14:textId="77777777" w:rsidR="004050F0" w:rsidRPr="004050F0" w:rsidRDefault="004050F0" w:rsidP="004050F0">
      <w:pPr>
        <w:numPr>
          <w:ilvl w:val="0"/>
          <w:numId w:val="2"/>
        </w:numPr>
      </w:pPr>
      <w:r w:rsidRPr="004050F0">
        <w:rPr>
          <w:b/>
          <w:bCs/>
        </w:rPr>
        <w:t>Abuse:</w:t>
      </w:r>
      <w:r w:rsidRPr="004050F0">
        <w:t> Any behaviour that causes harm, distress, or upset to another person. This includes verbal abuse, threats, and harassment.</w:t>
      </w:r>
    </w:p>
    <w:p w14:paraId="731D2D69" w14:textId="77777777" w:rsidR="004050F0" w:rsidRPr="004050F0" w:rsidRDefault="004050F0" w:rsidP="004050F0">
      <w:pPr>
        <w:numPr>
          <w:ilvl w:val="0"/>
          <w:numId w:val="2"/>
        </w:numPr>
      </w:pPr>
      <w:r w:rsidRPr="004050F0">
        <w:rPr>
          <w:b/>
          <w:bCs/>
        </w:rPr>
        <w:t>Aggression:</w:t>
      </w:r>
      <w:r w:rsidRPr="004050F0">
        <w:t> Hostile or violent behaviour or attitudes towards another person.</w:t>
      </w:r>
    </w:p>
    <w:p w14:paraId="41641C9D" w14:textId="77777777" w:rsidR="004050F0" w:rsidRPr="004050F0" w:rsidRDefault="004050F0" w:rsidP="004050F0">
      <w:pPr>
        <w:numPr>
          <w:ilvl w:val="0"/>
          <w:numId w:val="2"/>
        </w:numPr>
      </w:pPr>
      <w:r w:rsidRPr="004050F0">
        <w:rPr>
          <w:b/>
          <w:bCs/>
        </w:rPr>
        <w:t>Violence:</w:t>
      </w:r>
      <w:r w:rsidRPr="004050F0">
        <w:t> Physical force intended to hurt, damage, or kill someone or something.</w:t>
      </w:r>
    </w:p>
    <w:p w14:paraId="38AA9C76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5. Roles and Responsibilities</w:t>
      </w:r>
    </w:p>
    <w:p w14:paraId="04412427" w14:textId="77777777" w:rsidR="004050F0" w:rsidRPr="004050F0" w:rsidRDefault="004050F0" w:rsidP="004050F0">
      <w:pPr>
        <w:numPr>
          <w:ilvl w:val="0"/>
          <w:numId w:val="3"/>
        </w:numPr>
      </w:pPr>
      <w:r w:rsidRPr="004050F0">
        <w:rPr>
          <w:b/>
          <w:bCs/>
        </w:rPr>
        <w:t>Practice Manager:</w:t>
      </w:r>
      <w:r w:rsidRPr="004050F0">
        <w:t> Overall responsibility for ensuring compliance with this policy and for dealing with incidents of abuse, aggression, or violence.</w:t>
      </w:r>
    </w:p>
    <w:p w14:paraId="52149202" w14:textId="77777777" w:rsidR="004050F0" w:rsidRPr="004050F0" w:rsidRDefault="004050F0" w:rsidP="004050F0">
      <w:pPr>
        <w:numPr>
          <w:ilvl w:val="0"/>
          <w:numId w:val="3"/>
        </w:numPr>
      </w:pPr>
      <w:r w:rsidRPr="004050F0">
        <w:rPr>
          <w:b/>
          <w:bCs/>
        </w:rPr>
        <w:t>Zero Tolerance Lead:</w:t>
      </w:r>
      <w:r w:rsidRPr="004050F0">
        <w:t> Responsible for implementing and maintaining the zero-tolerance framework and providing support and guidance to staff.</w:t>
      </w:r>
    </w:p>
    <w:p w14:paraId="7A322626" w14:textId="77777777" w:rsidR="004050F0" w:rsidRPr="004050F0" w:rsidRDefault="004050F0" w:rsidP="004050F0">
      <w:pPr>
        <w:numPr>
          <w:ilvl w:val="0"/>
          <w:numId w:val="3"/>
        </w:numPr>
      </w:pPr>
      <w:r w:rsidRPr="004050F0">
        <w:rPr>
          <w:b/>
          <w:bCs/>
        </w:rPr>
        <w:t>All Staff:</w:t>
      </w:r>
      <w:r w:rsidRPr="004050F0">
        <w:t> Responsible for adhering to this policy, reporting incidents, and promoting a safe and respectful environment.</w:t>
      </w:r>
    </w:p>
    <w:p w14:paraId="70EE6E52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6. Reporting and Managing Incidents</w:t>
      </w:r>
    </w:p>
    <w:p w14:paraId="060B3D00" w14:textId="77777777" w:rsidR="004050F0" w:rsidRPr="004050F0" w:rsidRDefault="004050F0" w:rsidP="004050F0">
      <w:pPr>
        <w:numPr>
          <w:ilvl w:val="0"/>
          <w:numId w:val="4"/>
        </w:numPr>
      </w:pPr>
      <w:r w:rsidRPr="004050F0">
        <w:rPr>
          <w:b/>
          <w:bCs/>
        </w:rPr>
        <w:t>Reporting:</w:t>
      </w:r>
      <w:r w:rsidRPr="004050F0">
        <w:t> All incidents of abuse, aggression, or violence must be reported immediately to the Practice Manager or Zero Tolerance Lead.</w:t>
      </w:r>
    </w:p>
    <w:p w14:paraId="782FCA31" w14:textId="77777777" w:rsidR="004050F0" w:rsidRPr="004050F0" w:rsidRDefault="004050F0" w:rsidP="004050F0">
      <w:pPr>
        <w:numPr>
          <w:ilvl w:val="0"/>
          <w:numId w:val="4"/>
        </w:numPr>
      </w:pPr>
      <w:r w:rsidRPr="004050F0">
        <w:rPr>
          <w:b/>
          <w:bCs/>
        </w:rPr>
        <w:t>Documentation:</w:t>
      </w:r>
      <w:r w:rsidRPr="004050F0">
        <w:t> Incidents must be documented in an incident report, including details of the incident, individuals involved, and any actions taken.</w:t>
      </w:r>
    </w:p>
    <w:p w14:paraId="5C6CA58C" w14:textId="77777777" w:rsidR="004050F0" w:rsidRPr="004050F0" w:rsidRDefault="004050F0" w:rsidP="004050F0">
      <w:pPr>
        <w:numPr>
          <w:ilvl w:val="0"/>
          <w:numId w:val="4"/>
        </w:numPr>
      </w:pPr>
      <w:r w:rsidRPr="004050F0">
        <w:rPr>
          <w:b/>
          <w:bCs/>
        </w:rPr>
        <w:t>Investigation:</w:t>
      </w:r>
      <w:r w:rsidRPr="004050F0">
        <w:t> The practice will investigate all reported incidents promptly and thoroughly.</w:t>
      </w:r>
    </w:p>
    <w:p w14:paraId="4F17CD7E" w14:textId="77777777" w:rsidR="004050F0" w:rsidRPr="004050F0" w:rsidRDefault="004050F0" w:rsidP="004050F0">
      <w:pPr>
        <w:numPr>
          <w:ilvl w:val="0"/>
          <w:numId w:val="4"/>
        </w:numPr>
      </w:pPr>
      <w:r w:rsidRPr="004050F0">
        <w:rPr>
          <w:b/>
          <w:bCs/>
        </w:rPr>
        <w:t>Action:</w:t>
      </w:r>
      <w:r w:rsidRPr="004050F0">
        <w:t> Appropriate action will be taken in response to incidents, which may include:</w:t>
      </w:r>
    </w:p>
    <w:p w14:paraId="5F33283F" w14:textId="77777777" w:rsidR="004050F0" w:rsidRPr="004050F0" w:rsidRDefault="004050F0" w:rsidP="004050F0">
      <w:pPr>
        <w:numPr>
          <w:ilvl w:val="1"/>
          <w:numId w:val="4"/>
        </w:numPr>
      </w:pPr>
      <w:r w:rsidRPr="004050F0">
        <w:lastRenderedPageBreak/>
        <w:t>Verbal or written warnings.</w:t>
      </w:r>
    </w:p>
    <w:p w14:paraId="489BF20C" w14:textId="77777777" w:rsidR="004050F0" w:rsidRPr="004050F0" w:rsidRDefault="004050F0" w:rsidP="004050F0">
      <w:pPr>
        <w:numPr>
          <w:ilvl w:val="1"/>
          <w:numId w:val="4"/>
        </w:numPr>
      </w:pPr>
      <w:r w:rsidRPr="004050F0">
        <w:t>Removal from the premises.</w:t>
      </w:r>
    </w:p>
    <w:p w14:paraId="21A18530" w14:textId="77777777" w:rsidR="004050F0" w:rsidRPr="004050F0" w:rsidRDefault="004050F0" w:rsidP="004050F0">
      <w:pPr>
        <w:numPr>
          <w:ilvl w:val="1"/>
          <w:numId w:val="4"/>
        </w:numPr>
      </w:pPr>
      <w:r w:rsidRPr="004050F0">
        <w:t>Reporting to the police.</w:t>
      </w:r>
    </w:p>
    <w:p w14:paraId="4C7F3936" w14:textId="77777777" w:rsidR="004050F0" w:rsidRPr="004050F0" w:rsidRDefault="004050F0" w:rsidP="004050F0">
      <w:pPr>
        <w:numPr>
          <w:ilvl w:val="1"/>
          <w:numId w:val="4"/>
        </w:numPr>
      </w:pPr>
      <w:r w:rsidRPr="004050F0">
        <w:t>Termination of patient registration in extreme cases.</w:t>
      </w:r>
    </w:p>
    <w:p w14:paraId="47C29DFD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7. Support for Staff</w:t>
      </w:r>
    </w:p>
    <w:p w14:paraId="1033D6CB" w14:textId="77777777" w:rsidR="004050F0" w:rsidRPr="004050F0" w:rsidRDefault="004050F0" w:rsidP="004050F0">
      <w:pPr>
        <w:numPr>
          <w:ilvl w:val="0"/>
          <w:numId w:val="5"/>
        </w:numPr>
      </w:pPr>
      <w:r w:rsidRPr="004050F0">
        <w:rPr>
          <w:b/>
          <w:bCs/>
        </w:rPr>
        <w:t>Immediate Support:</w:t>
      </w:r>
      <w:r w:rsidRPr="004050F0">
        <w:t> Staff who experience or witness abuse, aggression, or violence will receive immediate support from their line manager or the Zero Tolerance Lead.</w:t>
      </w:r>
    </w:p>
    <w:p w14:paraId="2FC3E218" w14:textId="77777777" w:rsidR="004050F0" w:rsidRPr="004050F0" w:rsidRDefault="004050F0" w:rsidP="004050F0">
      <w:pPr>
        <w:numPr>
          <w:ilvl w:val="0"/>
          <w:numId w:val="5"/>
        </w:numPr>
      </w:pPr>
      <w:r w:rsidRPr="004050F0">
        <w:rPr>
          <w:b/>
          <w:bCs/>
        </w:rPr>
        <w:t>Counselling:</w:t>
      </w:r>
      <w:r w:rsidRPr="004050F0">
        <w:t> Access to counselling services will be provided for staff who require additional support.</w:t>
      </w:r>
    </w:p>
    <w:p w14:paraId="08C57CFA" w14:textId="77777777" w:rsidR="004050F0" w:rsidRPr="004050F0" w:rsidRDefault="004050F0" w:rsidP="004050F0">
      <w:pPr>
        <w:numPr>
          <w:ilvl w:val="0"/>
          <w:numId w:val="5"/>
        </w:numPr>
      </w:pPr>
      <w:r w:rsidRPr="004050F0">
        <w:rPr>
          <w:b/>
          <w:bCs/>
        </w:rPr>
        <w:t>Training:</w:t>
      </w:r>
      <w:r w:rsidRPr="004050F0">
        <w:t> Staff will receive training on managing difficult situations and de-escalation techniques.</w:t>
      </w:r>
    </w:p>
    <w:p w14:paraId="1B583686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8. Communication and Awareness</w:t>
      </w:r>
    </w:p>
    <w:p w14:paraId="223072E5" w14:textId="77777777" w:rsidR="004050F0" w:rsidRPr="004050F0" w:rsidRDefault="004050F0" w:rsidP="004050F0">
      <w:pPr>
        <w:numPr>
          <w:ilvl w:val="0"/>
          <w:numId w:val="6"/>
        </w:numPr>
      </w:pPr>
      <w:r w:rsidRPr="004050F0">
        <w:rPr>
          <w:b/>
          <w:bCs/>
        </w:rPr>
        <w:t>Signage:</w:t>
      </w:r>
      <w:r w:rsidRPr="004050F0">
        <w:t> Clear signage will be displayed in the practice to inform patients and visitors of the zero-tolerance policy.</w:t>
      </w:r>
    </w:p>
    <w:p w14:paraId="37B48838" w14:textId="77777777" w:rsidR="004050F0" w:rsidRPr="004050F0" w:rsidRDefault="004050F0" w:rsidP="004050F0">
      <w:pPr>
        <w:numPr>
          <w:ilvl w:val="0"/>
          <w:numId w:val="6"/>
        </w:numPr>
      </w:pPr>
      <w:r w:rsidRPr="004050F0">
        <w:rPr>
          <w:b/>
          <w:bCs/>
        </w:rPr>
        <w:t>Patient Information:</w:t>
      </w:r>
      <w:r w:rsidRPr="004050F0">
        <w:t> Information about the zero-tolerance policy will be included in patient leaflets and on the practice website.</w:t>
      </w:r>
    </w:p>
    <w:p w14:paraId="23DA9BB2" w14:textId="77777777" w:rsidR="004050F0" w:rsidRPr="004050F0" w:rsidRDefault="004050F0" w:rsidP="004050F0">
      <w:pPr>
        <w:numPr>
          <w:ilvl w:val="0"/>
          <w:numId w:val="6"/>
        </w:numPr>
      </w:pPr>
      <w:r w:rsidRPr="004050F0">
        <w:rPr>
          <w:b/>
          <w:bCs/>
        </w:rPr>
        <w:t>Staff Awareness:</w:t>
      </w:r>
      <w:r w:rsidRPr="004050F0">
        <w:t> Regular reminders and updates will be provided to staff about the zero-tolerance policy and their responsibilities.</w:t>
      </w:r>
    </w:p>
    <w:p w14:paraId="1493BCDB" w14:textId="77777777" w:rsidR="004050F0" w:rsidRPr="004050F0" w:rsidRDefault="004050F0" w:rsidP="004050F0">
      <w:pPr>
        <w:rPr>
          <w:b/>
          <w:bCs/>
        </w:rPr>
      </w:pPr>
      <w:r w:rsidRPr="004050F0">
        <w:rPr>
          <w:b/>
          <w:bCs/>
        </w:rPr>
        <w:t>9. Monitoring and Review</w:t>
      </w:r>
    </w:p>
    <w:p w14:paraId="02C0D216" w14:textId="77777777" w:rsidR="004050F0" w:rsidRPr="004050F0" w:rsidRDefault="004050F0" w:rsidP="004050F0">
      <w:pPr>
        <w:numPr>
          <w:ilvl w:val="0"/>
          <w:numId w:val="7"/>
        </w:numPr>
      </w:pPr>
      <w:r w:rsidRPr="004050F0">
        <w:rPr>
          <w:b/>
          <w:bCs/>
        </w:rPr>
        <w:t>Monitoring:</w:t>
      </w:r>
      <w:r w:rsidRPr="004050F0">
        <w:t> The practice will monitor incidents of abuse, aggression, and violence to identify trends and areas for improvement.</w:t>
      </w:r>
    </w:p>
    <w:p w14:paraId="3A485622" w14:textId="77777777" w:rsidR="004050F0" w:rsidRPr="004050F0" w:rsidRDefault="004050F0" w:rsidP="004050F0">
      <w:pPr>
        <w:numPr>
          <w:ilvl w:val="0"/>
          <w:numId w:val="7"/>
        </w:numPr>
      </w:pPr>
      <w:r w:rsidRPr="004050F0">
        <w:rPr>
          <w:b/>
          <w:bCs/>
        </w:rPr>
        <w:t>Review:</w:t>
      </w:r>
      <w:r w:rsidRPr="004050F0">
        <w:t> This policy will be reviewed annually or as required to ensure it remains relevant and effective.</w:t>
      </w:r>
    </w:p>
    <w:p w14:paraId="041D1C6A" w14:textId="77777777" w:rsidR="004050F0" w:rsidRPr="004050F0" w:rsidRDefault="004050F0" w:rsidP="004050F0">
      <w:pPr>
        <w:numPr>
          <w:ilvl w:val="0"/>
          <w:numId w:val="7"/>
        </w:numPr>
      </w:pPr>
      <w:r w:rsidRPr="004050F0">
        <w:rPr>
          <w:b/>
          <w:bCs/>
        </w:rPr>
        <w:t>Continuous Improvement:</w:t>
      </w:r>
      <w:r w:rsidRPr="004050F0">
        <w:t> Feedback from staff and patients, as well as data from incident reports, will be used to improve the zero-tolerance approach. An action plan will be developed to address any issues identified and to make continuous improvements.</w:t>
      </w:r>
    </w:p>
    <w:p w14:paraId="6BD7D29E" w14:textId="77777777" w:rsidR="004050F0" w:rsidRPr="004050F0" w:rsidRDefault="00D93EB8" w:rsidP="004050F0">
      <w:r>
        <w:pict w14:anchorId="2DA8C739">
          <v:rect id="_x0000_i1025" style="width:0;height:0" o:hrstd="t" o:hrnoshade="t" o:hr="t" fillcolor="#3f3f46" stroked="f"/>
        </w:pict>
      </w:r>
    </w:p>
    <w:p w14:paraId="51B7D582" w14:textId="77777777" w:rsidR="004050F0" w:rsidRPr="004050F0" w:rsidRDefault="004050F0" w:rsidP="004050F0">
      <w:r w:rsidRPr="004050F0">
        <w:rPr>
          <w:b/>
          <w:bCs/>
        </w:rPr>
        <w:t>Approval and Review:</w:t>
      </w:r>
    </w:p>
    <w:p w14:paraId="1486BB77" w14:textId="2E5FABAF" w:rsidR="004050F0" w:rsidRPr="004050F0" w:rsidRDefault="004050F0" w:rsidP="004050F0">
      <w:pPr>
        <w:numPr>
          <w:ilvl w:val="0"/>
          <w:numId w:val="8"/>
        </w:numPr>
      </w:pPr>
      <w:r w:rsidRPr="004050F0">
        <w:rPr>
          <w:b/>
          <w:bCs/>
        </w:rPr>
        <w:t>Approved by:</w:t>
      </w:r>
      <w:r w:rsidRPr="004050F0">
        <w:t> </w:t>
      </w:r>
      <w:r w:rsidR="0069543F">
        <w:t xml:space="preserve">Laura Hughes </w:t>
      </w:r>
    </w:p>
    <w:p w14:paraId="0FD2728A" w14:textId="2A6630BD" w:rsidR="004050F0" w:rsidRPr="004050F0" w:rsidRDefault="004050F0" w:rsidP="004050F0">
      <w:pPr>
        <w:numPr>
          <w:ilvl w:val="0"/>
          <w:numId w:val="8"/>
        </w:numPr>
      </w:pPr>
      <w:r w:rsidRPr="004050F0">
        <w:rPr>
          <w:b/>
          <w:bCs/>
        </w:rPr>
        <w:t>Position:</w:t>
      </w:r>
      <w:r w:rsidRPr="004050F0">
        <w:t> </w:t>
      </w:r>
      <w:r w:rsidR="0069543F">
        <w:t>Practice Manager</w:t>
      </w:r>
    </w:p>
    <w:p w14:paraId="1780D55A" w14:textId="1D9BDB96" w:rsidR="004050F0" w:rsidRPr="004050F0" w:rsidRDefault="004050F0" w:rsidP="004050F0">
      <w:pPr>
        <w:numPr>
          <w:ilvl w:val="0"/>
          <w:numId w:val="8"/>
        </w:numPr>
      </w:pPr>
      <w:r w:rsidRPr="004050F0">
        <w:rPr>
          <w:b/>
          <w:bCs/>
        </w:rPr>
        <w:t>Date:</w:t>
      </w:r>
      <w:r w:rsidRPr="004050F0">
        <w:t> </w:t>
      </w:r>
      <w:r w:rsidR="0069543F">
        <w:t>07/07/2026</w:t>
      </w:r>
    </w:p>
    <w:p w14:paraId="4485A088" w14:textId="783D8D13" w:rsidR="004050F0" w:rsidRPr="004050F0" w:rsidRDefault="004050F0" w:rsidP="004050F0">
      <w:pPr>
        <w:numPr>
          <w:ilvl w:val="0"/>
          <w:numId w:val="8"/>
        </w:numPr>
      </w:pPr>
      <w:r w:rsidRPr="004050F0">
        <w:rPr>
          <w:b/>
          <w:bCs/>
        </w:rPr>
        <w:t>Next Review Date:</w:t>
      </w:r>
      <w:r w:rsidRPr="004050F0">
        <w:t> </w:t>
      </w:r>
      <w:r w:rsidR="0069543F">
        <w:t>July 2029</w:t>
      </w:r>
    </w:p>
    <w:p w14:paraId="53EF8FFB" w14:textId="77777777" w:rsidR="002C2ECE" w:rsidRDefault="002C2ECE"/>
    <w:sectPr w:rsidR="002C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37A12"/>
    <w:multiLevelType w:val="multilevel"/>
    <w:tmpl w:val="C37C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9517F5"/>
    <w:multiLevelType w:val="multilevel"/>
    <w:tmpl w:val="7592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6E4894"/>
    <w:multiLevelType w:val="multilevel"/>
    <w:tmpl w:val="42E4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A97F77"/>
    <w:multiLevelType w:val="multilevel"/>
    <w:tmpl w:val="795E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071EBB"/>
    <w:multiLevelType w:val="multilevel"/>
    <w:tmpl w:val="39F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710B1B"/>
    <w:multiLevelType w:val="multilevel"/>
    <w:tmpl w:val="861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FA7C2B"/>
    <w:multiLevelType w:val="multilevel"/>
    <w:tmpl w:val="BE98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D84769E"/>
    <w:multiLevelType w:val="multilevel"/>
    <w:tmpl w:val="DB98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4876145">
    <w:abstractNumId w:val="5"/>
  </w:num>
  <w:num w:numId="2" w16cid:durableId="1530727143">
    <w:abstractNumId w:val="1"/>
  </w:num>
  <w:num w:numId="3" w16cid:durableId="1752578276">
    <w:abstractNumId w:val="4"/>
  </w:num>
  <w:num w:numId="4" w16cid:durableId="561525891">
    <w:abstractNumId w:val="2"/>
  </w:num>
  <w:num w:numId="5" w16cid:durableId="2055426026">
    <w:abstractNumId w:val="3"/>
  </w:num>
  <w:num w:numId="6" w16cid:durableId="681055452">
    <w:abstractNumId w:val="7"/>
  </w:num>
  <w:num w:numId="7" w16cid:durableId="216939934">
    <w:abstractNumId w:val="6"/>
  </w:num>
  <w:num w:numId="8" w16cid:durableId="278728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0F0"/>
    <w:rsid w:val="000C1C99"/>
    <w:rsid w:val="002C2ECE"/>
    <w:rsid w:val="004050F0"/>
    <w:rsid w:val="0069543F"/>
    <w:rsid w:val="00817CF1"/>
    <w:rsid w:val="0083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4FBB7"/>
  <w15:chartTrackingRefBased/>
  <w15:docId w15:val="{CDCC46D3-6B15-4237-A09B-663E1E13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3219</Characters>
  <Application>Microsoft Office Word</Application>
  <DocSecurity>4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Laura (WELLSPRING MEDICAL PRACT.)</dc:creator>
  <cp:keywords/>
  <dc:description/>
  <cp:lastModifiedBy>FENDER, Delphine (WELLSPRING MEDICAL PRACT.)</cp:lastModifiedBy>
  <cp:revision>2</cp:revision>
  <dcterms:created xsi:type="dcterms:W3CDTF">2026-09-17T08:38:00Z</dcterms:created>
  <dcterms:modified xsi:type="dcterms:W3CDTF">2026-09-17T08:38:00Z</dcterms:modified>
</cp:coreProperties>
</file>